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42332E" w:rsidP="162C6E2E" w:rsidRDefault="009A6EFA" w14:paraId="4C5160C4" w14:noSpellErr="1" w14:textId="4CCD24F3">
      <w:pPr>
        <w:spacing w:before="87"/>
        <w:ind w:left="0"/>
        <w:rPr>
          <w:rFonts w:ascii="Georgia"/>
          <w:b/>
          <w:sz w:val="63"/>
        </w:rPr>
        <w:sectPr w:rsidR="0042332E">
          <w:type w:val="continuous"/>
          <w:pgSz w:w="12240" w:h="15840" w:orient="portrait"/>
          <w:pgMar w:top="540" w:right="460" w:bottom="280" w:left="460" w:header="720" w:footer="720" w:gutter="0"/>
          <w:cols w:space="720"/>
          <w:headerReference w:type="default" r:id="R66356c3515614194"/>
          <w:footerReference w:type="default" r:id="Re8229f320a064c44"/>
        </w:sectPr>
      </w:pPr>
      <w:bookmarkStart w:name="_GoBack" w:id="0"/>
      <w:bookmarkEnd w:id="0"/>
    </w:p>
    <w:p w:rsidR="0042332E" w:rsidP="162C6E2E" w:rsidRDefault="009A6EFA" w14:noSpellErr="1" w14:paraId="434241E7" w14:textId="6E55853E">
      <w:pPr>
        <w:tabs>
          <w:tab w:val="left" w:pos="1267"/>
        </w:tabs>
        <w:spacing w:before="87"/>
        <w:ind w:left="100"/>
        <w:rPr>
          <w:rFonts w:ascii="Georgia"/>
          <w:b w:val="1"/>
          <w:bCs w:val="1"/>
          <w:sz w:val="63"/>
          <w:szCs w:val="63"/>
        </w:rPr>
      </w:pPr>
      <w:r w:rsidRPr="162C6E2E" w:rsidR="162C6E2E">
        <w:rPr>
          <w:rFonts w:ascii="Georgia"/>
          <w:b w:val="1"/>
          <w:bCs w:val="1"/>
          <w:color w:val="1C1C1C"/>
          <w:sz w:val="63"/>
          <w:szCs w:val="63"/>
        </w:rPr>
        <w:t>Simple Chicken Soup</w:t>
      </w:r>
    </w:p>
    <w:p w:rsidR="0042332E" w:rsidP="162C6E2E" w:rsidRDefault="009A6EFA" w14:paraId="4780C84E" w14:textId="2D23CB3F">
      <w:pPr>
        <w:tabs>
          <w:tab w:val="left" w:pos="1267"/>
        </w:tabs>
        <w:spacing w:before="41"/>
        <w:ind w:left="100"/>
        <w:rPr>
          <w:rFonts w:ascii="Arial"/>
          <w:color w:val="1C1C1C"/>
          <w:sz w:val="24"/>
          <w:szCs w:val="24"/>
        </w:rPr>
      </w:pPr>
      <w:r w:rsidRPr="162C6E2E">
        <w:rPr>
          <w:rFonts w:ascii="Arial"/>
          <w:color w:val="1C1C1C"/>
          <w:w w:val="95"/>
          <w:sz w:val="24"/>
          <w:szCs w:val="24"/>
        </w:rPr>
        <w:t/>
      </w:r>
    </w:p>
    <w:p w:rsidR="0042332E" w:rsidP="162C6E2E" w:rsidRDefault="009A6EFA" w14:paraId="267A0AEB" w14:textId="77777777" w14:noSpellErr="1">
      <w:pPr>
        <w:tabs>
          <w:tab w:val="left" w:pos="1267"/>
        </w:tabs>
        <w:spacing w:before="41"/>
        <w:ind w:left="100"/>
        <w:rPr>
          <w:rFonts w:ascii="Arial"/>
          <w:sz w:val="24"/>
          <w:szCs w:val="24"/>
        </w:rPr>
      </w:pPr>
      <w:r w:rsidRPr="162C6E2E">
        <w:rPr>
          <w:rFonts w:ascii="Arial"/>
          <w:color w:val="1C1C1C"/>
          <w:w w:val="95"/>
          <w:sz w:val="24"/>
          <w:szCs w:val="24"/>
        </w:rPr>
        <w:t>Total:</w:t>
      </w:r>
      <w:r>
        <w:rPr>
          <w:rFonts w:ascii="Arial"/>
          <w:color w:val="1C1C1C"/>
          <w:w w:val="95"/>
          <w:sz w:val="24"/>
        </w:rPr>
        <w:tab/>
      </w:r>
      <w:r w:rsidRPr="162C6E2E">
        <w:rPr>
          <w:rFonts w:ascii="Arial"/>
          <w:color w:val="1C1C1C"/>
          <w:w w:val="95"/>
          <w:sz w:val="24"/>
          <w:szCs w:val="24"/>
        </w:rPr>
        <w:t>55</w:t>
      </w:r>
      <w:r w:rsidRPr="162C6E2E">
        <w:rPr>
          <w:rFonts w:ascii="Arial"/>
          <w:color w:val="1C1C1C"/>
          <w:spacing w:val="-20"/>
          <w:w w:val="95"/>
          <w:sz w:val="24"/>
          <w:szCs w:val="24"/>
        </w:rPr>
        <w:t xml:space="preserve"> </w:t>
      </w:r>
      <w:r w:rsidRPr="162C6E2E">
        <w:rPr>
          <w:rFonts w:ascii="Arial"/>
          <w:color w:val="1C1C1C"/>
          <w:w w:val="95"/>
          <w:sz w:val="24"/>
          <w:szCs w:val="24"/>
        </w:rPr>
        <w:t>min</w:t>
      </w:r>
    </w:p>
    <w:p w:rsidR="0042332E" w:rsidRDefault="009A6EFA" w14:paraId="33019564" w14:textId="77777777">
      <w:pPr>
        <w:tabs>
          <w:tab w:val="left" w:pos="1268"/>
        </w:tabs>
        <w:spacing w:before="39"/>
        <w:ind w:left="100"/>
        <w:rPr>
          <w:rFonts w:ascii="Arial"/>
          <w:sz w:val="24"/>
        </w:rPr>
      </w:pPr>
      <w:r>
        <w:rPr>
          <w:rFonts w:ascii="Arial"/>
          <w:color w:val="1C1C1C"/>
          <w:w w:val="95"/>
          <w:sz w:val="24"/>
        </w:rPr>
        <w:t>Prep:</w:t>
      </w:r>
      <w:r>
        <w:rPr>
          <w:rFonts w:ascii="Arial"/>
          <w:color w:val="1C1C1C"/>
          <w:w w:val="95"/>
          <w:sz w:val="24"/>
        </w:rPr>
        <w:tab/>
      </w:r>
      <w:r>
        <w:rPr>
          <w:rFonts w:ascii="Arial"/>
          <w:color w:val="1C1C1C"/>
          <w:w w:val="95"/>
          <w:sz w:val="24"/>
        </w:rPr>
        <w:t>5</w:t>
      </w:r>
      <w:r>
        <w:rPr>
          <w:rFonts w:ascii="Arial"/>
          <w:color w:val="1C1C1C"/>
          <w:spacing w:val="-20"/>
          <w:w w:val="95"/>
          <w:sz w:val="24"/>
        </w:rPr>
        <w:t xml:space="preserve"> </w:t>
      </w:r>
      <w:r>
        <w:rPr>
          <w:rFonts w:ascii="Arial"/>
          <w:color w:val="1C1C1C"/>
          <w:w w:val="95"/>
          <w:sz w:val="24"/>
        </w:rPr>
        <w:t>min</w:t>
      </w:r>
    </w:p>
    <w:p w:rsidR="0042332E" w:rsidRDefault="009A6EFA" w14:paraId="5ECCE3C2" w14:textId="77777777">
      <w:pPr>
        <w:tabs>
          <w:tab w:val="left" w:pos="1268"/>
        </w:tabs>
        <w:spacing w:before="39"/>
        <w:ind w:left="100"/>
        <w:rPr>
          <w:rFonts w:ascii="Arial"/>
          <w:sz w:val="24"/>
        </w:rPr>
      </w:pPr>
      <w:r>
        <w:rPr>
          <w:rFonts w:ascii="Arial"/>
          <w:color w:val="1C1C1C"/>
          <w:w w:val="95"/>
          <w:sz w:val="24"/>
        </w:rPr>
        <w:t>Cook:</w:t>
      </w:r>
      <w:r>
        <w:rPr>
          <w:rFonts w:ascii="Arial"/>
          <w:color w:val="1C1C1C"/>
          <w:w w:val="95"/>
          <w:sz w:val="24"/>
        </w:rPr>
        <w:tab/>
      </w:r>
      <w:r>
        <w:rPr>
          <w:rFonts w:ascii="Arial"/>
          <w:color w:val="1C1C1C"/>
          <w:w w:val="95"/>
          <w:sz w:val="24"/>
        </w:rPr>
        <w:t>50</w:t>
      </w:r>
      <w:r>
        <w:rPr>
          <w:rFonts w:ascii="Arial"/>
          <w:color w:val="1C1C1C"/>
          <w:spacing w:val="-20"/>
          <w:w w:val="95"/>
          <w:sz w:val="24"/>
        </w:rPr>
        <w:t xml:space="preserve"> </w:t>
      </w:r>
      <w:r>
        <w:rPr>
          <w:rFonts w:ascii="Arial"/>
          <w:color w:val="1C1C1C"/>
          <w:w w:val="95"/>
          <w:sz w:val="24"/>
        </w:rPr>
        <w:t>min</w:t>
      </w:r>
    </w:p>
    <w:p w:rsidR="0042332E" w:rsidRDefault="009A6EFA" w14:paraId="754A7FC9" w14:textId="77777777">
      <w:pPr>
        <w:tabs>
          <w:tab w:val="left" w:pos="1268"/>
        </w:tabs>
        <w:spacing w:before="39"/>
        <w:ind w:left="100"/>
        <w:rPr>
          <w:rFonts w:ascii="Arial"/>
          <w:sz w:val="24"/>
        </w:rPr>
      </w:pPr>
      <w:r>
        <w:rPr>
          <w:rFonts w:ascii="Arial"/>
          <w:color w:val="1C1C1C"/>
          <w:spacing w:val="1"/>
          <w:w w:val="90"/>
          <w:sz w:val="24"/>
        </w:rPr>
        <w:t>Yield:</w:t>
      </w:r>
      <w:r>
        <w:rPr>
          <w:rFonts w:ascii="Arial"/>
          <w:color w:val="1C1C1C"/>
          <w:spacing w:val="1"/>
          <w:w w:val="90"/>
          <w:sz w:val="24"/>
        </w:rPr>
        <w:tab/>
      </w:r>
      <w:r>
        <w:rPr>
          <w:rFonts w:ascii="Arial"/>
          <w:color w:val="1C1C1C"/>
          <w:w w:val="90"/>
          <w:sz w:val="24"/>
        </w:rPr>
        <w:t>8</w:t>
      </w:r>
      <w:r>
        <w:rPr>
          <w:rFonts w:ascii="Arial"/>
          <w:color w:val="1C1C1C"/>
          <w:spacing w:val="-21"/>
          <w:w w:val="90"/>
          <w:sz w:val="24"/>
        </w:rPr>
        <w:t xml:space="preserve"> </w:t>
      </w:r>
      <w:r>
        <w:rPr>
          <w:rFonts w:ascii="Arial"/>
          <w:color w:val="1C1C1C"/>
          <w:w w:val="90"/>
          <w:sz w:val="24"/>
        </w:rPr>
        <w:t>cups</w:t>
      </w:r>
      <w:r>
        <w:rPr>
          <w:rFonts w:ascii="Arial"/>
          <w:color w:val="1C1C1C"/>
          <w:spacing w:val="-21"/>
          <w:w w:val="90"/>
          <w:sz w:val="24"/>
        </w:rPr>
        <w:t xml:space="preserve"> </w:t>
      </w:r>
      <w:r>
        <w:rPr>
          <w:rFonts w:ascii="Arial"/>
          <w:color w:val="1C1C1C"/>
          <w:w w:val="90"/>
          <w:sz w:val="24"/>
        </w:rPr>
        <w:t>(4</w:t>
      </w:r>
      <w:r>
        <w:rPr>
          <w:rFonts w:ascii="Arial"/>
          <w:color w:val="1C1C1C"/>
          <w:spacing w:val="-21"/>
          <w:w w:val="90"/>
          <w:sz w:val="24"/>
        </w:rPr>
        <w:t xml:space="preserve"> </w:t>
      </w:r>
      <w:r>
        <w:rPr>
          <w:rFonts w:ascii="Arial"/>
          <w:color w:val="1C1C1C"/>
          <w:w w:val="90"/>
          <w:sz w:val="24"/>
        </w:rPr>
        <w:t>servings)</w:t>
      </w:r>
    </w:p>
    <w:p w:rsidR="0042332E" w:rsidRDefault="009A6EFA" w14:paraId="46153AF4" w14:textId="77777777">
      <w:pPr>
        <w:tabs>
          <w:tab w:val="left" w:pos="1269"/>
        </w:tabs>
        <w:spacing w:before="39"/>
        <w:ind w:left="101"/>
        <w:rPr>
          <w:rFonts w:ascii="Arial"/>
          <w:sz w:val="24"/>
        </w:rPr>
      </w:pPr>
      <w:r>
        <w:rPr>
          <w:rFonts w:ascii="Arial"/>
          <w:color w:val="1C1C1C"/>
          <w:w w:val="90"/>
          <w:sz w:val="24"/>
        </w:rPr>
        <w:t>Level:</w:t>
      </w:r>
      <w:r>
        <w:rPr>
          <w:rFonts w:ascii="Arial"/>
          <w:color w:val="1C1C1C"/>
          <w:w w:val="90"/>
          <w:sz w:val="24"/>
        </w:rPr>
        <w:tab/>
      </w:r>
      <w:r>
        <w:rPr>
          <w:rFonts w:ascii="Arial"/>
          <w:color w:val="1C1C1C"/>
          <w:w w:val="90"/>
          <w:sz w:val="24"/>
        </w:rPr>
        <w:t>Easy</w:t>
      </w:r>
    </w:p>
    <w:p w:rsidR="0042332E" w:rsidRDefault="0042332E" w14:paraId="37838313" w14:textId="77777777">
      <w:pPr>
        <w:pStyle w:val="BodyText"/>
        <w:rPr>
          <w:rFonts w:ascii="Arial"/>
          <w:sz w:val="24"/>
        </w:rPr>
      </w:pPr>
    </w:p>
    <w:p w:rsidRPr="009A6EFA" w:rsidR="0042332E" w:rsidRDefault="009A6EFA" w14:paraId="4B4840F9" w14:textId="77777777">
      <w:pPr>
        <w:spacing w:before="139"/>
        <w:ind w:left="100"/>
        <w:rPr>
          <w:rFonts w:asciiTheme="minorHAnsi" w:hAnsiTheme="minorHAnsi" w:cstheme="minorHAnsi"/>
          <w:b/>
          <w:sz w:val="28"/>
          <w:szCs w:val="28"/>
        </w:rPr>
      </w:pPr>
      <w:r w:rsidRPr="009A6EFA">
        <w:rPr>
          <w:rFonts w:asciiTheme="minorHAnsi" w:hAnsiTheme="minorHAnsi" w:cstheme="minorHAnsi"/>
          <w:b/>
          <w:color w:val="1C1C1C"/>
          <w:sz w:val="28"/>
          <w:szCs w:val="28"/>
        </w:rPr>
        <w:t>Ingredients:</w:t>
      </w:r>
    </w:p>
    <w:p w:rsidRPr="009A6EFA" w:rsidR="0042332E" w:rsidP="162C6E2E" w:rsidRDefault="009A6EFA" w14:paraId="2DF17ED4" w14:textId="092C2FC3">
      <w:pPr>
        <w:pStyle w:val="BodyText"/>
        <w:numPr>
          <w:ilvl w:val="0"/>
          <w:numId w:val="5"/>
        </w:numPr>
        <w:spacing w:before="195" w:after="100" w:afterAutospacing="1"/>
        <w:rPr>
          <w:color w:val="1C1C1C"/>
          <w:sz w:val="28"/>
          <w:szCs w:val="28"/>
        </w:rPr>
      </w:pPr>
      <w:r w:rsidRPr="162C6E2E" w:rsid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Carcass and bones from one 4- to 5-pound roast chicken (or a mild-ﬂavored rotisserie chicken)</w:t>
      </w:r>
    </w:p>
    <w:p w:rsidRPr="009A6EFA" w:rsidR="0042332E" w:rsidP="162C6E2E" w:rsidRDefault="009A6EFA" w14:paraId="249B53D9" w14:textId="77777777" w14:noSpellErr="1">
      <w:pPr>
        <w:pStyle w:val="BodyText"/>
        <w:numPr>
          <w:ilvl w:val="0"/>
          <w:numId w:val="5"/>
        </w:numPr>
        <w:spacing w:after="100" w:afterAutospacing="on"/>
        <w:rPr>
          <w:color w:val="1C1C1C"/>
          <w:sz w:val="28"/>
          <w:szCs w:val="28"/>
        </w:rPr>
      </w:pP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4 cups low-sodium chicken broth</w:t>
      </w:r>
    </w:p>
    <w:p w:rsidRPr="009A6EFA" w:rsidR="0042332E" w:rsidP="162C6E2E" w:rsidRDefault="009A6EFA" w14:paraId="75EC7496" w14:textId="77777777" w14:noSpellErr="1">
      <w:pPr>
        <w:pStyle w:val="BodyText"/>
        <w:numPr>
          <w:ilvl w:val="0"/>
          <w:numId w:val="5"/>
        </w:numPr>
        <w:spacing w:before="25" w:after="100" w:afterAutospacing="on"/>
        <w:ind w:right="19"/>
        <w:rPr>
          <w:color w:val="1C1C1C"/>
          <w:sz w:val="28"/>
          <w:szCs w:val="28"/>
        </w:rPr>
      </w:pP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2 medium carrots,</w:t>
      </w: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 xml:space="preserve"> sliced into 1/4-inch-thick rounds</w:t>
      </w:r>
    </w:p>
    <w:p w:rsidRPr="009A6EFA" w:rsidR="0042332E" w:rsidP="162C6E2E" w:rsidRDefault="009A6EFA" w14:paraId="0B4186A5" w14:textId="77777777" w14:noSpellErr="1">
      <w:pPr>
        <w:pStyle w:val="BodyText"/>
        <w:numPr>
          <w:ilvl w:val="0"/>
          <w:numId w:val="5"/>
        </w:numPr>
        <w:spacing w:after="100" w:afterAutospacing="on"/>
        <w:ind w:right="286"/>
        <w:rPr>
          <w:color w:val="1C1C1C"/>
          <w:sz w:val="28"/>
          <w:szCs w:val="28"/>
        </w:rPr>
      </w:pP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2 celery stalks,</w:t>
      </w: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 xml:space="preserve"> sliced into 1/4-inch-thick slices</w:t>
      </w:r>
    </w:p>
    <w:p w:rsidRPr="009A6EFA" w:rsidR="0042332E" w:rsidP="162C6E2E" w:rsidRDefault="009A6EFA" w14:paraId="6BD72DFF" w14:textId="77777777" w14:noSpellErr="1">
      <w:pPr>
        <w:pStyle w:val="ListParagraph"/>
        <w:numPr>
          <w:ilvl w:val="0"/>
          <w:numId w:val="5"/>
        </w:numPr>
        <w:tabs>
          <w:tab w:val="left" w:pos="461"/>
        </w:tabs>
        <w:spacing w:after="100" w:afterAutospacing="on"/>
        <w:ind w:right="1428"/>
        <w:rPr>
          <w:color w:val="1C1C1C"/>
          <w:sz w:val="28"/>
          <w:szCs w:val="28"/>
        </w:rPr>
      </w:pP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medium onion,</w:t>
      </w: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 xml:space="preserve"> chopped </w:t>
      </w: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1 bay leaf</w:t>
      </w:r>
    </w:p>
    <w:p w:rsidR="009A6EFA" w:rsidP="162C6E2E" w:rsidRDefault="009A6EFA" w14:paraId="6B9769FB" w14:textId="77777777" w14:noSpellErr="1">
      <w:pPr>
        <w:pStyle w:val="BodyText"/>
        <w:numPr>
          <w:ilvl w:val="0"/>
          <w:numId w:val="5"/>
        </w:numPr>
        <w:spacing w:after="100" w:afterAutospacing="on"/>
        <w:rPr>
          <w:color w:val="1C1C1C"/>
          <w:sz w:val="28"/>
          <w:szCs w:val="28"/>
        </w:rPr>
      </w:pP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1/2 cup white rice</w:t>
      </w:r>
    </w:p>
    <w:p w:rsidR="009A6EFA" w:rsidP="162C6E2E" w:rsidRDefault="009A6EFA" w14:paraId="6A10D8FE" w14:textId="77777777">
      <w:pPr>
        <w:pStyle w:val="BodyText"/>
        <w:numPr>
          <w:ilvl w:val="0"/>
          <w:numId w:val="5"/>
        </w:numPr>
        <w:spacing w:after="100" w:afterAutospacing="1"/>
        <w:rPr>
          <w:color w:val="1C1C1C"/>
          <w:sz w:val="28"/>
          <w:szCs w:val="28"/>
        </w:rPr>
      </w:pPr>
      <w:r w:rsidRPr="162C6E2E" w:rsid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2 TBS chopped parsley</w:t>
      </w:r>
    </w:p>
    <w:p w:rsidRPr="009A6EFA" w:rsidR="009A6EFA" w:rsidP="162C6E2E" w:rsidRDefault="009A6EFA" w14:paraId="69E72FB0" w14:textId="5BFBE86F">
      <w:pPr>
        <w:pStyle w:val="BodyText"/>
        <w:numPr>
          <w:ilvl w:val="0"/>
          <w:numId w:val="5"/>
        </w:numPr>
        <w:spacing w:after="100" w:afterAutospacing="1"/>
        <w:rPr>
          <w:sz w:val="28"/>
          <w:szCs w:val="28"/>
        </w:rPr>
      </w:pPr>
      <w:r w:rsidRPr="162C6E2E" w:rsidR="162C6E2E">
        <w:rPr>
          <w:rFonts w:ascii="Calibri" w:hAnsi="Calibri" w:cs="Calibri" w:asciiTheme="minorAscii" w:hAnsiTheme="minorAscii" w:cstheme="minorAscii"/>
          <w:sz w:val="28"/>
          <w:szCs w:val="28"/>
        </w:rPr>
        <w:t>Kosher Salt</w:t>
      </w:r>
    </w:p>
    <w:p w:rsidR="162C6E2E" w:rsidP="162C6E2E" w:rsidRDefault="162C6E2E" w14:paraId="4F4C2C58" w14:textId="5ED0F2BA">
      <w:pPr>
        <w:pStyle w:val="Heading1"/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</w:pPr>
    </w:p>
    <w:p w:rsidRPr="009A6EFA" w:rsidR="0042332E" w:rsidP="162C6E2E" w:rsidRDefault="009A6EFA" w14:paraId="4DF0CEB8" w14:textId="77777777" w14:noSpellErr="1">
      <w:pPr>
        <w:pStyle w:val="Heading1"/>
        <w:rPr>
          <w:rFonts w:ascii="Calibri" w:hAnsi="Calibri" w:cs="Calibri" w:asciiTheme="minorAscii" w:hAnsiTheme="minorAscii" w:cstheme="minorAscii"/>
          <w:sz w:val="28"/>
          <w:szCs w:val="28"/>
        </w:rPr>
      </w:pP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Directions:</w:t>
      </w:r>
    </w:p>
    <w:p w:rsidRPr="009A6EFA" w:rsidR="009A6EFA" w:rsidRDefault="009A6EFA" w14:paraId="5D1ECF2A" w14:textId="48E9C73B">
      <w:pPr>
        <w:pStyle w:val="ListParagraph"/>
        <w:numPr>
          <w:ilvl w:val="0"/>
          <w:numId w:val="1"/>
        </w:numPr>
        <w:tabs>
          <w:tab w:val="left" w:pos="569"/>
          <w:tab w:val="left" w:pos="570"/>
        </w:tabs>
        <w:spacing w:before="275" w:line="220" w:lineRule="auto"/>
        <w:ind w:right="3314" w:hanging="364"/>
        <w:rPr>
          <w:rFonts w:asciiTheme="minorHAnsi" w:hAnsiTheme="minorHAnsi" w:cstheme="minorHAnsi"/>
          <w:sz w:val="28"/>
          <w:szCs w:val="28"/>
        </w:rPr>
      </w:pPr>
      <w:r w:rsidRPr="009A6EFA">
        <w:rPr>
          <w:rFonts w:asciiTheme="minorHAnsi" w:hAnsiTheme="minorHAnsi" w:cstheme="minorHAnsi"/>
          <w:sz w:val="28"/>
          <w:szCs w:val="28"/>
        </w:rPr>
        <w:t>Put the bones and carcass from a chicken in a large pot. Cover with the broth and 4 cups of water.</w:t>
      </w:r>
    </w:p>
    <w:p w:rsidRPr="009A6EFA" w:rsidR="009A6EFA" w:rsidP="162C6E2E" w:rsidRDefault="009A6EFA" w14:noSpellErr="1" w14:paraId="6A7248C7" w14:textId="607720A2">
      <w:pPr>
        <w:pStyle w:val="ListParagraph"/>
        <w:numPr>
          <w:ilvl w:val="0"/>
          <w:numId w:val="1"/>
        </w:numPr>
        <w:tabs>
          <w:tab w:val="left" w:pos="569"/>
          <w:tab w:val="left" w:pos="570"/>
        </w:tabs>
        <w:spacing w:before="275" w:line="220" w:lineRule="auto"/>
        <w:ind w:right="3314"/>
        <w:rPr>
          <w:color w:val="1C1C1C"/>
          <w:sz w:val="28"/>
          <w:szCs w:val="28"/>
        </w:rPr>
      </w:pP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 xml:space="preserve"> </w:t>
      </w: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Bring to a boil over medium- high heat</w:t>
      </w:r>
      <w:r>
        <w:drawing>
          <wp:inline wp14:editId="00541FBC" wp14:anchorId="15FCBBB2">
            <wp:extent cx="1905857" cy="1429392"/>
            <wp:effectExtent l="0" t="0" r="0" b="0"/>
            <wp:docPr id="4584673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aba8e34917f423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1905857" cy="1429392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A6EFA" w:rsidR="0042332E" w:rsidP="162C6E2E" w:rsidRDefault="009A6EFA" w14:paraId="23065C45" w14:textId="5989CD15">
      <w:pPr>
        <w:pStyle w:val="ListParagraph"/>
        <w:numPr>
          <w:ilvl w:val="0"/>
          <w:numId w:val="1"/>
        </w:numPr>
        <w:tabs>
          <w:tab w:val="left" w:pos="569"/>
          <w:tab w:val="left" w:pos="570"/>
        </w:tabs>
        <w:spacing w:before="275" w:line="220" w:lineRule="auto"/>
        <w:ind w:right="3314" w:hanging="364"/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</w:pPr>
      <w:r w:rsidRPr="162C6E2E" w:rsid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Re</w:t>
      </w:r>
      <w:r w:rsidRPr="162C6E2E" w:rsid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 xml:space="preserve">duce to a simmer and cook for 20 minutes. </w:t>
      </w:r>
      <w:r w:rsidRPr="162C6E2E" w:rsid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Skim any foam or fat from the broth with a ladle as necessary.</w:t>
      </w:r>
    </w:p>
    <w:p w:rsidRPr="009A6EFA" w:rsidR="009A6EFA" w:rsidP="162C6E2E" w:rsidRDefault="009A6EFA" w14:paraId="4BE34A4F" w14:textId="77777777">
      <w:pPr>
        <w:pStyle w:val="ListParagraph"/>
        <w:numPr>
          <w:ilvl w:val="0"/>
          <w:numId w:val="1"/>
        </w:numPr>
        <w:tabs>
          <w:tab w:val="left" w:pos="612"/>
          <w:tab w:val="left" w:pos="613"/>
        </w:tabs>
        <w:spacing w:before="78" w:line="220" w:lineRule="auto"/>
        <w:ind w:left="612" w:right="259" w:hanging="407"/>
        <w:rPr>
          <w:rFonts w:ascii="Calibri" w:hAnsi="Calibri" w:cs="Calibri" w:asciiTheme="minorAscii" w:hAnsiTheme="minorAscii" w:cstheme="minorAscii"/>
          <w:sz w:val="28"/>
          <w:szCs w:val="28"/>
        </w:rPr>
      </w:pPr>
      <w:r w:rsidRPr="162C6E2E">
        <w:rPr>
          <w:rFonts w:ascii="Calibri" w:hAnsi="Calibri" w:cs="Calibri" w:asciiTheme="minorAscii" w:hAnsiTheme="minorAscii" w:cstheme="minorAscii"/>
          <w:color w:val="1C1C1C"/>
          <w:position w:val="2"/>
          <w:sz w:val="28"/>
          <w:szCs w:val="28"/>
        </w:rPr>
        <w:t>Remove the bones and carcass with tongs or a slotted spoon; set aside to</w:t>
      </w: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 xml:space="preserve"> cool. </w:t>
      </w:r>
    </w:p>
    <w:p w:rsidRPr="009A6EFA" w:rsidR="009A6EFA" w:rsidP="162C6E2E" w:rsidRDefault="009A6EFA" w14:paraId="40AF54B5" w14:textId="77777777">
      <w:pPr>
        <w:pStyle w:val="ListParagraph"/>
        <w:numPr>
          <w:ilvl w:val="0"/>
          <w:numId w:val="1"/>
        </w:numPr>
        <w:tabs>
          <w:tab w:val="left" w:pos="612"/>
          <w:tab w:val="left" w:pos="613"/>
        </w:tabs>
        <w:spacing w:before="78" w:line="220" w:lineRule="auto"/>
        <w:ind w:left="612" w:right="259" w:hanging="407"/>
        <w:rPr>
          <w:rFonts w:ascii="Calibri" w:hAnsi="Calibri" w:cs="Calibri" w:asciiTheme="minorAscii" w:hAnsiTheme="minorAscii" w:cstheme="minorAscii"/>
          <w:sz w:val="28"/>
          <w:szCs w:val="28"/>
        </w:rPr>
      </w:pP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Add the carrots, celery, onion and bay leaf to the broth, bring back to</w:t>
      </w:r>
      <w:r w:rsidRPr="162C6E2E">
        <w:rPr>
          <w:rFonts w:ascii="Calibri" w:hAnsi="Calibri" w:cs="Calibri" w:asciiTheme="minorAscii" w:hAnsiTheme="minorAscii" w:cstheme="minorAscii"/>
          <w:color w:val="1C1C1C"/>
          <w:spacing w:val="-22"/>
          <w:sz w:val="28"/>
          <w:szCs w:val="28"/>
        </w:rPr>
        <w:t xml:space="preserve"> </w:t>
      </w: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a</w:t>
      </w: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 xml:space="preserve"> </w:t>
      </w: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simmer and cook until the vegetables are about half cooked (they will still have resistance when tested with a knife but be somewhat pliable when bent), about 10 minutes.</w:t>
      </w:r>
    </w:p>
    <w:p w:rsidRPr="009A6EFA" w:rsidR="0042332E" w:rsidP="162C6E2E" w:rsidRDefault="009A6EFA" w14:paraId="34877CED" w14:textId="43D79657">
      <w:pPr>
        <w:pStyle w:val="ListParagraph"/>
        <w:numPr>
          <w:ilvl w:val="0"/>
          <w:numId w:val="1"/>
        </w:numPr>
        <w:tabs>
          <w:tab w:val="left" w:pos="612"/>
          <w:tab w:val="left" w:pos="613"/>
        </w:tabs>
        <w:spacing w:before="78" w:line="220" w:lineRule="auto"/>
        <w:ind w:left="612" w:right="259" w:hanging="407"/>
        <w:rPr>
          <w:rFonts w:ascii="Calibri" w:hAnsi="Calibri" w:cs="Calibri" w:asciiTheme="minorAscii" w:hAnsiTheme="minorAscii" w:cstheme="minorAscii"/>
          <w:sz w:val="28"/>
          <w:szCs w:val="28"/>
        </w:rPr>
      </w:pPr>
      <w:r w:rsidRPr="162C6E2E" w:rsid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Stir</w:t>
      </w:r>
      <w:r w:rsidRPr="162C6E2E" w:rsid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 xml:space="preserve"> in the rice (to keep it from sticking to the bottom), and cook until the grains are just al dente, 10 to 12 minutes.</w:t>
      </w:r>
    </w:p>
    <w:p w:rsidRPr="009A6EFA" w:rsidR="0042332E" w:rsidP="162C6E2E" w:rsidRDefault="009A6EFA" w14:paraId="4CD068E3" w14:textId="77777777">
      <w:pPr>
        <w:pStyle w:val="ListParagraph"/>
        <w:numPr>
          <w:ilvl w:val="0"/>
          <w:numId w:val="1"/>
        </w:numPr>
        <w:tabs>
          <w:tab w:val="left" w:pos="612"/>
          <w:tab w:val="left" w:pos="613"/>
        </w:tabs>
        <w:spacing w:before="79" w:line="220" w:lineRule="auto"/>
        <w:ind w:left="612" w:right="275" w:hanging="407"/>
        <w:rPr>
          <w:rFonts w:ascii="Calibri" w:hAnsi="Calibri" w:cs="Calibri" w:asciiTheme="minorAscii" w:hAnsiTheme="minorAscii" w:cstheme="minorAscii"/>
          <w:sz w:val="28"/>
          <w:szCs w:val="28"/>
        </w:rPr>
      </w:pPr>
      <w:r w:rsidRPr="162C6E2E">
        <w:rPr>
          <w:rFonts w:ascii="Calibri" w:hAnsi="Calibri" w:cs="Calibri" w:asciiTheme="minorAscii" w:hAnsiTheme="minorAscii" w:cstheme="minorAscii"/>
          <w:color w:val="1C1C1C"/>
          <w:position w:val="2"/>
          <w:sz w:val="28"/>
          <w:szCs w:val="28"/>
        </w:rPr>
        <w:t>Meanwhile, when the carcass and bones are cool enough to handle, pick</w:t>
      </w:r>
      <w:r w:rsidRPr="162C6E2E">
        <w:rPr>
          <w:rFonts w:ascii="Calibri" w:hAnsi="Calibri" w:cs="Calibri" w:asciiTheme="minorAscii" w:hAnsiTheme="minorAscii" w:cstheme="minorAscii"/>
          <w:color w:val="1C1C1C"/>
          <w:spacing w:val="-8"/>
          <w:position w:val="2"/>
          <w:sz w:val="28"/>
          <w:szCs w:val="28"/>
        </w:rPr>
        <w:t xml:space="preserve"> </w:t>
      </w:r>
      <w:r w:rsidRPr="162C6E2E">
        <w:rPr>
          <w:rFonts w:ascii="Calibri" w:hAnsi="Calibri" w:cs="Calibri" w:asciiTheme="minorAscii" w:hAnsiTheme="minorAscii" w:cstheme="minorAscii"/>
          <w:color w:val="1C1C1C"/>
          <w:position w:val="2"/>
          <w:sz w:val="28"/>
          <w:szCs w:val="28"/>
        </w:rPr>
        <w:t>oﬀ</w:t>
      </w: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 xml:space="preserve"> the meat, and shred it into bite-size</w:t>
      </w:r>
      <w:r w:rsidRPr="162C6E2E">
        <w:rPr>
          <w:rFonts w:ascii="Calibri" w:hAnsi="Calibri" w:cs="Calibri" w:asciiTheme="minorAscii" w:hAnsiTheme="minorAscii" w:cstheme="minorAscii"/>
          <w:color w:val="1C1C1C"/>
          <w:spacing w:val="-1"/>
          <w:sz w:val="28"/>
          <w:szCs w:val="28"/>
        </w:rPr>
        <w:t xml:space="preserve"> </w:t>
      </w: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pieces.</w:t>
      </w:r>
    </w:p>
    <w:p w:rsidRPr="009A6EFA" w:rsidR="0042332E" w:rsidP="162C6E2E" w:rsidRDefault="009A6EFA" w14:paraId="7254AFAB" w14:textId="77777777">
      <w:pPr>
        <w:pStyle w:val="ListParagraph"/>
        <w:numPr>
          <w:ilvl w:val="0"/>
          <w:numId w:val="1"/>
        </w:numPr>
        <w:tabs>
          <w:tab w:val="left" w:pos="619"/>
          <w:tab w:val="left" w:pos="621"/>
        </w:tabs>
        <w:spacing w:before="108" w:line="220" w:lineRule="auto"/>
        <w:ind w:left="619" w:hanging="414"/>
        <w:rPr>
          <w:rFonts w:ascii="Calibri" w:hAnsi="Calibri" w:cs="Calibri" w:asciiTheme="minorAscii" w:hAnsiTheme="minorAscii" w:cstheme="minorAscii"/>
          <w:sz w:val="28"/>
          <w:szCs w:val="28"/>
        </w:rPr>
      </w:pPr>
      <w:r w:rsidRPr="162C6E2E">
        <w:rPr>
          <w:rFonts w:ascii="Calibri" w:hAnsi="Calibri" w:cs="Calibri" w:asciiTheme="minorAscii" w:hAnsiTheme="minorAscii" w:cstheme="minorAscii"/>
          <w:color w:val="1C1C1C"/>
          <w:position w:val="2"/>
          <w:sz w:val="28"/>
          <w:szCs w:val="28"/>
        </w:rPr>
        <w:t>When the rice is do</w:t>
      </w:r>
      <w:r w:rsidRPr="162C6E2E">
        <w:rPr>
          <w:rFonts w:ascii="Calibri" w:hAnsi="Calibri" w:cs="Calibri" w:asciiTheme="minorAscii" w:hAnsiTheme="minorAscii" w:cstheme="minorAscii"/>
          <w:color w:val="1C1C1C"/>
          <w:position w:val="2"/>
          <w:sz w:val="28"/>
          <w:szCs w:val="28"/>
        </w:rPr>
        <w:t>ne, add the meat to the broth and simmer until warmed</w:t>
      </w: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 xml:space="preserve"> through, about 1 minute. Stir in the parsley, and season with 1/2 teaspoon</w:t>
      </w:r>
      <w:r w:rsidRPr="162C6E2E">
        <w:rPr>
          <w:rFonts w:ascii="Calibri" w:hAnsi="Calibri" w:cs="Calibri" w:asciiTheme="minorAscii" w:hAnsiTheme="minorAscii" w:cstheme="minorAscii"/>
          <w:color w:val="1C1C1C"/>
          <w:spacing w:val="-18"/>
          <w:sz w:val="28"/>
          <w:szCs w:val="28"/>
        </w:rPr>
        <w:t xml:space="preserve"> </w:t>
      </w:r>
      <w:r w:rsidRPr="162C6E2E">
        <w:rPr>
          <w:rFonts w:ascii="Calibri" w:hAnsi="Calibri" w:cs="Calibri" w:asciiTheme="minorAscii" w:hAnsiTheme="minorAscii" w:cstheme="minorAscii"/>
          <w:color w:val="1C1C1C"/>
          <w:sz w:val="28"/>
          <w:szCs w:val="28"/>
        </w:rPr>
        <w:t>salt</w:t>
      </w:r>
    </w:p>
    <w:p w:rsidRPr="009A6EFA" w:rsidR="0042332E" w:rsidRDefault="009A6EFA" w14:paraId="35E41FD8" w14:textId="77777777">
      <w:pPr>
        <w:pStyle w:val="BodyText"/>
        <w:spacing w:before="29"/>
        <w:ind w:left="100"/>
        <w:rPr>
          <w:rFonts w:asciiTheme="minorHAnsi" w:hAnsiTheme="minorHAnsi" w:cstheme="minorHAnsi"/>
          <w:sz w:val="28"/>
          <w:szCs w:val="28"/>
        </w:rPr>
      </w:pPr>
      <w:r w:rsidRPr="009A6EFA">
        <w:rPr>
          <w:rFonts w:asciiTheme="minorHAnsi" w:hAnsiTheme="minorHAnsi" w:cstheme="minorHAnsi"/>
          <w:color w:val="1C1C1C"/>
          <w:sz w:val="28"/>
          <w:szCs w:val="28"/>
        </w:rPr>
        <w:t>or more to taste. Serve hot.</w:t>
      </w:r>
    </w:p>
    <w:p w:rsidRPr="009A6EFA" w:rsidR="0042332E" w:rsidP="009A6EFA" w:rsidRDefault="009A6EFA" w14:paraId="71E90964" w14:textId="69FC84D4">
      <w:pPr>
        <w:pStyle w:val="BodyText"/>
        <w:spacing w:before="8"/>
        <w:rPr>
          <w:rFonts w:asciiTheme="minorHAnsi" w:hAnsiTheme="minorHAnsi" w:cstheme="minorHAnsi"/>
          <w:sz w:val="28"/>
          <w:szCs w:val="28"/>
        </w:rPr>
      </w:pPr>
      <w:r w:rsidRPr="009A6EFA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32128" behindDoc="0" locked="0" layoutInCell="1" allowOverlap="1" wp14:anchorId="3E79A304" wp14:editId="5B6F9D41">
                <wp:simplePos x="0" y="0"/>
                <wp:positionH relativeFrom="page">
                  <wp:posOffset>3090545</wp:posOffset>
                </wp:positionH>
                <wp:positionV relativeFrom="paragraph">
                  <wp:posOffset>208915</wp:posOffset>
                </wp:positionV>
                <wp:extent cx="4326255" cy="0"/>
                <wp:effectExtent l="0" t="0" r="4445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3262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0E0E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019BF66">
              <v:line id="Line 2" style="position:absolute;z-index: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color="#e0e0e0" from="243.35pt,16.45pt" to="584pt,16.45pt" w14:anchorId="526B8E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">
                <o:lock v:ext="edit" shapetype="f"/>
                <w10:wrap type="topAndBottom" anchorx="page"/>
              </v:line>
            </w:pict>
          </mc:Fallback>
        </mc:AlternateContent>
      </w:r>
    </w:p>
    <w:sectPr w:rsidRPr="009A6EFA" w:rsidR="0042332E">
      <w:type w:val="continuous"/>
      <w:pgSz w:w="12240" w:h="15840" w:orient="portrait"/>
      <w:pgMar w:top="540" w:right="460" w:bottom="280" w:left="460" w:header="720" w:footer="720" w:gutter="0"/>
      <w:cols w:equalWidth="0" w:space="720" w:num="2">
        <w:col w:w="3857" w:space="455"/>
        <w:col w:w="7008"/>
      </w:cols>
      <w:headerReference w:type="default" r:id="R950297be67ab49d8"/>
      <w:footerReference w:type="default" r:id="R883cee87cbd94d4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4A0" w:firstRow="1" w:lastRow="0" w:firstColumn="1" w:lastColumn="0" w:noHBand="0" w:noVBand="1"/>
    </w:tblPr>
    <w:tblGrid>
      <w:gridCol w:w="3773"/>
      <w:gridCol w:w="3773"/>
      <w:gridCol w:w="3773"/>
    </w:tblGrid>
    <w:tr w:rsidR="162C6E2E" w:rsidTr="162C6E2E" w14:paraId="7DA41AE0">
      <w:tc>
        <w:tcPr>
          <w:tcW w:w="3773" w:type="dxa"/>
          <w:tcMar/>
        </w:tcPr>
        <w:p w:rsidR="162C6E2E" w:rsidP="162C6E2E" w:rsidRDefault="162C6E2E" w14:paraId="6EC0792B" w14:textId="73EC1CC1">
          <w:pPr>
            <w:pStyle w:val="Header"/>
            <w:bidi w:val="0"/>
            <w:ind w:left="-115"/>
            <w:jc w:val="left"/>
          </w:pPr>
        </w:p>
      </w:tc>
      <w:tc>
        <w:tcPr>
          <w:tcW w:w="3773" w:type="dxa"/>
          <w:tcMar/>
        </w:tcPr>
        <w:p w:rsidR="162C6E2E" w:rsidP="162C6E2E" w:rsidRDefault="162C6E2E" w14:paraId="660E1D04" w14:textId="124E0EC8">
          <w:pPr>
            <w:pStyle w:val="Header"/>
            <w:bidi w:val="0"/>
            <w:jc w:val="center"/>
          </w:pPr>
        </w:p>
      </w:tc>
      <w:tc>
        <w:tcPr>
          <w:tcW w:w="3773" w:type="dxa"/>
          <w:tcMar/>
        </w:tcPr>
        <w:p w:rsidR="162C6E2E" w:rsidP="162C6E2E" w:rsidRDefault="162C6E2E" w14:paraId="0E048AF5" w14:textId="3325E6B7">
          <w:pPr>
            <w:pStyle w:val="Header"/>
            <w:bidi w:val="0"/>
            <w:ind w:right="-115"/>
            <w:jc w:val="right"/>
          </w:pPr>
        </w:p>
      </w:tc>
    </w:tr>
  </w:tbl>
  <w:p w:rsidR="162C6E2E" w:rsidP="162C6E2E" w:rsidRDefault="162C6E2E" w14:paraId="0DD6BCE9" w14:textId="4A14841A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4A0" w:firstRow="1" w:lastRow="0" w:firstColumn="1" w:lastColumn="0" w:noHBand="0" w:noVBand="1"/>
    </w:tblPr>
    <w:tblGrid>
      <w:gridCol w:w="3773"/>
      <w:gridCol w:w="3773"/>
      <w:gridCol w:w="3773"/>
    </w:tblGrid>
    <w:tr w:rsidR="162C6E2E" w:rsidTr="162C6E2E" w14:paraId="4DE67EF3">
      <w:tc>
        <w:tcPr>
          <w:tcW w:w="3773" w:type="dxa"/>
          <w:tcMar/>
        </w:tcPr>
        <w:p w:rsidR="162C6E2E" w:rsidP="162C6E2E" w:rsidRDefault="162C6E2E" w14:paraId="79696B0E" w14:textId="3F74AD18">
          <w:pPr>
            <w:pStyle w:val="Header"/>
            <w:bidi w:val="0"/>
            <w:ind w:left="-115"/>
            <w:jc w:val="left"/>
          </w:pPr>
        </w:p>
      </w:tc>
      <w:tc>
        <w:tcPr>
          <w:tcW w:w="3773" w:type="dxa"/>
          <w:tcMar/>
        </w:tcPr>
        <w:p w:rsidR="162C6E2E" w:rsidP="162C6E2E" w:rsidRDefault="162C6E2E" w14:paraId="035F3214" w14:textId="76A23D80">
          <w:pPr>
            <w:pStyle w:val="Header"/>
            <w:bidi w:val="0"/>
            <w:jc w:val="center"/>
          </w:pPr>
        </w:p>
      </w:tc>
      <w:tc>
        <w:tcPr>
          <w:tcW w:w="3773" w:type="dxa"/>
          <w:tcMar/>
        </w:tcPr>
        <w:p w:rsidR="162C6E2E" w:rsidP="162C6E2E" w:rsidRDefault="162C6E2E" w14:paraId="00BE6A70" w14:textId="159791AA">
          <w:pPr>
            <w:pStyle w:val="Header"/>
            <w:bidi w:val="0"/>
            <w:ind w:right="-115"/>
            <w:jc w:val="right"/>
          </w:pPr>
        </w:p>
      </w:tc>
    </w:tr>
  </w:tbl>
  <w:p w:rsidR="162C6E2E" w:rsidP="162C6E2E" w:rsidRDefault="162C6E2E" w14:paraId="3DDFF3D3" w14:textId="57116D57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p w:rsidR="162C6E2E" w:rsidP="162C6E2E" w:rsidRDefault="162C6E2E" w14:paraId="0B24AF2B" w14:textId="0B6E2361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4A0" w:firstRow="1" w:lastRow="0" w:firstColumn="1" w:lastColumn="0" w:noHBand="0" w:noVBand="1"/>
    </w:tblPr>
    <w:tblGrid>
      <w:gridCol w:w="3773"/>
      <w:gridCol w:w="3773"/>
      <w:gridCol w:w="3773"/>
    </w:tblGrid>
    <w:tr w:rsidR="162C6E2E" w:rsidTr="162C6E2E" w14:paraId="5710B08A">
      <w:tc>
        <w:tcPr>
          <w:tcW w:w="3773" w:type="dxa"/>
          <w:tcMar/>
        </w:tcPr>
        <w:p w:rsidR="162C6E2E" w:rsidP="162C6E2E" w:rsidRDefault="162C6E2E" w14:paraId="0E5CC502" w14:textId="1A919656">
          <w:pPr>
            <w:pStyle w:val="Header"/>
            <w:bidi w:val="0"/>
            <w:ind w:left="-115"/>
            <w:jc w:val="left"/>
          </w:pPr>
        </w:p>
      </w:tc>
      <w:tc>
        <w:tcPr>
          <w:tcW w:w="3773" w:type="dxa"/>
          <w:tcMar/>
        </w:tcPr>
        <w:p w:rsidR="162C6E2E" w:rsidP="162C6E2E" w:rsidRDefault="162C6E2E" w14:paraId="04A63A5E" w14:textId="576A2CC6">
          <w:pPr>
            <w:pStyle w:val="Header"/>
            <w:bidi w:val="0"/>
            <w:jc w:val="center"/>
          </w:pPr>
        </w:p>
      </w:tc>
      <w:tc>
        <w:tcPr>
          <w:tcW w:w="3773" w:type="dxa"/>
          <w:tcMar/>
        </w:tcPr>
        <w:p w:rsidR="162C6E2E" w:rsidP="162C6E2E" w:rsidRDefault="162C6E2E" w14:paraId="38E91703" w14:textId="162E6481">
          <w:pPr>
            <w:pStyle w:val="Header"/>
            <w:bidi w:val="0"/>
            <w:ind w:right="-115"/>
            <w:jc w:val="right"/>
          </w:pPr>
        </w:p>
      </w:tc>
    </w:tr>
  </w:tbl>
  <w:p w:rsidR="162C6E2E" w:rsidP="162C6E2E" w:rsidRDefault="162C6E2E" w14:paraId="35A6D1D1" w14:textId="0767E8F3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98F567C"/>
    <w:multiLevelType w:val="hybridMultilevel"/>
    <w:tmpl w:val="685AA636"/>
    <w:lvl w:ilvl="0" w:tplc="04090001">
      <w:start w:val="1"/>
      <w:numFmt w:val="bullet"/>
      <w:lvlText w:val=""/>
      <w:lvlJc w:val="left"/>
      <w:pPr>
        <w:ind w:left="519" w:hanging="360"/>
      </w:pPr>
      <w:rPr>
        <w:rFonts w:hint="default" w:ascii="Symbol" w:hAnsi="Symbol"/>
        <w:color w:val="1C1C1C"/>
        <w:w w:val="100"/>
        <w:sz w:val="18"/>
        <w:szCs w:val="18"/>
      </w:rPr>
    </w:lvl>
    <w:lvl w:ilvl="1" w:tplc="904C1978">
      <w:numFmt w:val="bullet"/>
      <w:lvlText w:val="•"/>
      <w:lvlJc w:val="left"/>
      <w:pPr>
        <w:ind w:left="673" w:hanging="151"/>
      </w:pPr>
      <w:rPr>
        <w:rFonts w:hint="default"/>
      </w:rPr>
    </w:lvl>
    <w:lvl w:ilvl="2" w:tplc="978C6E82">
      <w:numFmt w:val="bullet"/>
      <w:lvlText w:val="•"/>
      <w:lvlJc w:val="left"/>
      <w:pPr>
        <w:ind w:left="1027" w:hanging="151"/>
      </w:pPr>
      <w:rPr>
        <w:rFonts w:hint="default"/>
      </w:rPr>
    </w:lvl>
    <w:lvl w:ilvl="3" w:tplc="030AD402">
      <w:numFmt w:val="bullet"/>
      <w:lvlText w:val="•"/>
      <w:lvlJc w:val="left"/>
      <w:pPr>
        <w:ind w:left="1380" w:hanging="151"/>
      </w:pPr>
      <w:rPr>
        <w:rFonts w:hint="default"/>
      </w:rPr>
    </w:lvl>
    <w:lvl w:ilvl="4" w:tplc="C93216B8">
      <w:numFmt w:val="bullet"/>
      <w:lvlText w:val="•"/>
      <w:lvlJc w:val="left"/>
      <w:pPr>
        <w:ind w:left="1734" w:hanging="151"/>
      </w:pPr>
      <w:rPr>
        <w:rFonts w:hint="default"/>
      </w:rPr>
    </w:lvl>
    <w:lvl w:ilvl="5" w:tplc="082A892C">
      <w:numFmt w:val="bullet"/>
      <w:lvlText w:val="•"/>
      <w:lvlJc w:val="left"/>
      <w:pPr>
        <w:ind w:left="2088" w:hanging="151"/>
      </w:pPr>
      <w:rPr>
        <w:rFonts w:hint="default"/>
      </w:rPr>
    </w:lvl>
    <w:lvl w:ilvl="6" w:tplc="E2BCC4C0">
      <w:numFmt w:val="bullet"/>
      <w:lvlText w:val="•"/>
      <w:lvlJc w:val="left"/>
      <w:pPr>
        <w:ind w:left="2441" w:hanging="151"/>
      </w:pPr>
      <w:rPr>
        <w:rFonts w:hint="default"/>
      </w:rPr>
    </w:lvl>
    <w:lvl w:ilvl="7" w:tplc="79BA3B4E">
      <w:numFmt w:val="bullet"/>
      <w:lvlText w:val="•"/>
      <w:lvlJc w:val="left"/>
      <w:pPr>
        <w:ind w:left="2795" w:hanging="151"/>
      </w:pPr>
      <w:rPr>
        <w:rFonts w:hint="default"/>
      </w:rPr>
    </w:lvl>
    <w:lvl w:ilvl="8" w:tplc="7C567546">
      <w:numFmt w:val="bullet"/>
      <w:lvlText w:val="•"/>
      <w:lvlJc w:val="left"/>
      <w:pPr>
        <w:ind w:left="3149" w:hanging="151"/>
      </w:pPr>
      <w:rPr>
        <w:rFonts w:hint="default"/>
      </w:rPr>
    </w:lvl>
  </w:abstractNum>
  <w:abstractNum w:abstractNumId="1" w15:restartNumberingAfterBreak="0">
    <w:nsid w:val="12364F2A"/>
    <w:multiLevelType w:val="hybridMultilevel"/>
    <w:tmpl w:val="FE602D16"/>
    <w:lvl w:ilvl="0" w:tplc="04090001">
      <w:start w:val="1"/>
      <w:numFmt w:val="bullet"/>
      <w:lvlText w:val=""/>
      <w:lvlJc w:val="left"/>
      <w:pPr>
        <w:ind w:left="4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hint="default" w:ascii="Wingdings" w:hAnsi="Wingdings"/>
      </w:rPr>
    </w:lvl>
  </w:abstractNum>
  <w:abstractNum w:abstractNumId="2" w15:restartNumberingAfterBreak="0">
    <w:nsid w:val="1CCC7F55"/>
    <w:multiLevelType w:val="hybridMultilevel"/>
    <w:tmpl w:val="5B7E7F1E"/>
    <w:lvl w:ilvl="0">
      <w:start w:val="1"/>
      <w:numFmt w:val="decimal"/>
      <w:lvlText w:val="%1"/>
      <w:lvlJc w:val="left"/>
      <w:pPr>
        <w:ind w:left="569" w:hanging="365"/>
        <w:jc w:val="left"/>
      </w:pPr>
      <w:rPr>
        <w:b/>
        <w:bCs/>
        <w:color w:val="1C1C1C"/>
        <w:w w:val="101"/>
        <w:sz w:val="31"/>
        <w:szCs w:val="31"/>
      </w:rPr>
    </w:lvl>
    <w:lvl w:ilvl="1" w:tplc="6040D368">
      <w:numFmt w:val="bullet"/>
      <w:lvlText w:val="•"/>
      <w:lvlJc w:val="left"/>
      <w:pPr>
        <w:ind w:left="1204" w:hanging="365"/>
      </w:pPr>
      <w:rPr>
        <w:rFonts w:hint="default"/>
      </w:rPr>
    </w:lvl>
    <w:lvl w:ilvl="2" w:tplc="E7B4739C">
      <w:numFmt w:val="bullet"/>
      <w:lvlText w:val="•"/>
      <w:lvlJc w:val="left"/>
      <w:pPr>
        <w:ind w:left="1849" w:hanging="365"/>
      </w:pPr>
      <w:rPr>
        <w:rFonts w:hint="default"/>
      </w:rPr>
    </w:lvl>
    <w:lvl w:ilvl="3" w:tplc="A4BE836A">
      <w:numFmt w:val="bullet"/>
      <w:lvlText w:val="•"/>
      <w:lvlJc w:val="left"/>
      <w:pPr>
        <w:ind w:left="2494" w:hanging="365"/>
      </w:pPr>
      <w:rPr>
        <w:rFonts w:hint="default"/>
      </w:rPr>
    </w:lvl>
    <w:lvl w:ilvl="4" w:tplc="FA6A3E32">
      <w:numFmt w:val="bullet"/>
      <w:lvlText w:val="•"/>
      <w:lvlJc w:val="left"/>
      <w:pPr>
        <w:ind w:left="3139" w:hanging="365"/>
      </w:pPr>
      <w:rPr>
        <w:rFonts w:hint="default"/>
      </w:rPr>
    </w:lvl>
    <w:lvl w:ilvl="5" w:tplc="79BC9B6C">
      <w:numFmt w:val="bullet"/>
      <w:lvlText w:val="•"/>
      <w:lvlJc w:val="left"/>
      <w:pPr>
        <w:ind w:left="3783" w:hanging="365"/>
      </w:pPr>
      <w:rPr>
        <w:rFonts w:hint="default"/>
      </w:rPr>
    </w:lvl>
    <w:lvl w:ilvl="6" w:tplc="087821AC">
      <w:numFmt w:val="bullet"/>
      <w:lvlText w:val="•"/>
      <w:lvlJc w:val="left"/>
      <w:pPr>
        <w:ind w:left="4428" w:hanging="365"/>
      </w:pPr>
      <w:rPr>
        <w:rFonts w:hint="default"/>
      </w:rPr>
    </w:lvl>
    <w:lvl w:ilvl="7" w:tplc="41AE3C9A">
      <w:numFmt w:val="bullet"/>
      <w:lvlText w:val="•"/>
      <w:lvlJc w:val="left"/>
      <w:pPr>
        <w:ind w:left="5073" w:hanging="365"/>
      </w:pPr>
      <w:rPr>
        <w:rFonts w:hint="default"/>
      </w:rPr>
    </w:lvl>
    <w:lvl w:ilvl="8" w:tplc="4ABED8C8">
      <w:numFmt w:val="bullet"/>
      <w:lvlText w:val="•"/>
      <w:lvlJc w:val="left"/>
      <w:pPr>
        <w:ind w:left="5718" w:hanging="365"/>
      </w:pPr>
      <w:rPr>
        <w:rFonts w:hint="default"/>
      </w:rPr>
    </w:lvl>
  </w:abstractNum>
  <w:abstractNum w:abstractNumId="3" w15:restartNumberingAfterBreak="0">
    <w:nsid w:val="5434251E"/>
    <w:multiLevelType w:val="hybridMultilevel"/>
    <w:tmpl w:val="5F5A5ACE"/>
    <w:lvl w:ilvl="0" w:tplc="04090001">
      <w:start w:val="1"/>
      <w:numFmt w:val="bullet"/>
      <w:lvlText w:val=""/>
      <w:lvlJc w:val="left"/>
      <w:pPr>
        <w:ind w:left="8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hint="default" w:ascii="Wingdings" w:hAnsi="Wingdings"/>
      </w:rPr>
    </w:lvl>
  </w:abstractNum>
  <w:num w:numId="5">
    <w:abstractNumId w:val="4"/>
  </w: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3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32E"/>
    <w:rsid w:val="0042332E"/>
    <w:rsid w:val="009A6EFA"/>
    <w:rsid w:val="162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2253A7CA"/>
  <w15:docId w15:val="{AD3598D7-E8A4-594B-A7B9-C5149952772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Pr>
      <w:rFonts w:ascii="Helvetica Neue" w:hAnsi="Helvetica Neue" w:eastAsia="Helvetica Neue" w:cs="Helvetica Neue"/>
    </w:rPr>
  </w:style>
  <w:style w:type="paragraph" w:styleId="Heading1">
    <w:name w:val="heading 1"/>
    <w:basedOn w:val="Normal"/>
    <w:uiPriority w:val="9"/>
    <w:qFormat/>
    <w:pPr>
      <w:spacing w:before="101"/>
      <w:ind w:left="100"/>
      <w:outlineLvl w:val="0"/>
    </w:pPr>
    <w:rPr>
      <w:rFonts w:ascii="Georgia" w:hAnsi="Georgia" w:eastAsia="Georgia" w:cs="Georgi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310" w:right="108" w:hanging="407"/>
    </w:pPr>
  </w:style>
  <w:style w:type="paragraph" w:styleId="TableParagraph" w:customStyle="1">
    <w:name w:val="Table Paragraph"/>
    <w:basedOn w:val="Normal"/>
    <w:uiPriority w:val="1"/>
    <w:qFormat/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customXml" Target="../customXml/item3.xml" Id="rId11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Relationship Type="http://schemas.openxmlformats.org/officeDocument/2006/relationships/header" Target="/word/header.xml" Id="R66356c3515614194" /><Relationship Type="http://schemas.openxmlformats.org/officeDocument/2006/relationships/footer" Target="/word/footer.xml" Id="Re8229f320a064c44" /><Relationship Type="http://schemas.openxmlformats.org/officeDocument/2006/relationships/image" Target="/media/image2.jpg" Id="R9aba8e34917f4236" /><Relationship Type="http://schemas.openxmlformats.org/officeDocument/2006/relationships/header" Target="/word/header2.xml" Id="R950297be67ab49d8" /><Relationship Type="http://schemas.openxmlformats.org/officeDocument/2006/relationships/footer" Target="/word/footer2.xml" Id="R883cee87cbd94d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E3BB34B6FA69409AA4D2D9865038CC" ma:contentTypeVersion="8" ma:contentTypeDescription="Create a new document." ma:contentTypeScope="" ma:versionID="40506f66757b68ddb7aaac801012c689">
  <xsd:schema xmlns:xsd="http://www.w3.org/2001/XMLSchema" xmlns:xs="http://www.w3.org/2001/XMLSchema" xmlns:p="http://schemas.microsoft.com/office/2006/metadata/properties" xmlns:ns2="1ecd9390-57b1-4109-bf92-d5e75d353e09" xmlns:ns3="9cc612d6-ce47-4bb6-9626-632a61e055b1" targetNamespace="http://schemas.microsoft.com/office/2006/metadata/properties" ma:root="true" ma:fieldsID="ff8015c49878fdc17b3f5565c6dbd97d" ns2:_="" ns3:_="">
    <xsd:import namespace="1ecd9390-57b1-4109-bf92-d5e75d353e09"/>
    <xsd:import namespace="9cc612d6-ce47-4bb6-9626-632a61e055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d9390-57b1-4109-bf92-d5e75d353e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612d6-ce47-4bb6-9626-632a61e055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4707E6-BD59-4487-BFFE-F088425D684E}"/>
</file>

<file path=customXml/itemProps2.xml><?xml version="1.0" encoding="utf-8"?>
<ds:datastoreItem xmlns:ds="http://schemas.openxmlformats.org/officeDocument/2006/customXml" ds:itemID="{4F6010D5-6319-429C-B8BB-86FB4EBC8E37}"/>
</file>

<file path=customXml/itemProps3.xml><?xml version="1.0" encoding="utf-8"?>
<ds:datastoreItem xmlns:ds="http://schemas.openxmlformats.org/officeDocument/2006/customXml" ds:itemID="{07A835AE-230A-4C2A-908A-4732DA041CE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Cynthia Francis</lastModifiedBy>
  <revision>3</revision>
  <dcterms:created xsi:type="dcterms:W3CDTF">2018-09-19T20:51:00.0000000Z</dcterms:created>
  <dcterms:modified xsi:type="dcterms:W3CDTF">2019-02-08T06:37:44.6332930Z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0x010100DFE3BB34B6FA69409AA4D2D9865038CC</vt:lpwstr>
  </property>
</Properties>
</file>